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54BAB" w14:textId="02593B92" w:rsidR="004A77F7" w:rsidRPr="00973AC1" w:rsidRDefault="008862BD" w:rsidP="004A77F7">
      <w:pPr>
        <w:jc w:val="center"/>
        <w:rPr>
          <w:rFonts w:ascii="Century Gothic" w:hAnsi="Century Gothic"/>
          <w:b/>
          <w:bCs/>
          <w:sz w:val="48"/>
          <w:szCs w:val="48"/>
        </w:rPr>
      </w:pPr>
      <w:r w:rsidRPr="00973AC1">
        <w:rPr>
          <w:rFonts w:ascii="Century Gothic" w:hAnsi="Century Gothic"/>
          <w:b/>
          <w:bCs/>
          <w:noProof/>
          <w:sz w:val="48"/>
          <w:szCs w:val="48"/>
          <w:lang w:eastAsia="es-GT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26C1">
        <w:rPr>
          <w:rFonts w:ascii="Century Gothic" w:hAnsi="Century Gothic"/>
          <w:b/>
          <w:bCs/>
          <w:sz w:val="48"/>
          <w:szCs w:val="48"/>
        </w:rPr>
        <w:t xml:space="preserve">   </w:t>
      </w:r>
      <w:r w:rsidR="004A77F7" w:rsidRPr="00973AC1">
        <w:rPr>
          <w:rFonts w:ascii="Century Gothic" w:hAnsi="Century Gothic"/>
          <w:b/>
          <w:bCs/>
          <w:sz w:val="48"/>
          <w:szCs w:val="48"/>
        </w:rPr>
        <w:t>MUNICIPALIDAD DE</w:t>
      </w:r>
      <w:r w:rsidR="007D33A0" w:rsidRPr="00973AC1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4A77F7" w:rsidRPr="00973AC1">
        <w:rPr>
          <w:rFonts w:ascii="Century Gothic" w:hAnsi="Century Gothic"/>
          <w:b/>
          <w:bCs/>
          <w:sz w:val="48"/>
          <w:szCs w:val="48"/>
        </w:rPr>
        <w:t xml:space="preserve">SAN </w:t>
      </w:r>
      <w:r w:rsidR="008E2CD2" w:rsidRPr="00973AC1">
        <w:rPr>
          <w:rFonts w:ascii="Century Gothic" w:hAnsi="Century Gothic"/>
          <w:b/>
          <w:bCs/>
          <w:sz w:val="48"/>
          <w:szCs w:val="48"/>
        </w:rPr>
        <w:t>LUCAS</w:t>
      </w:r>
      <w:r w:rsidR="004A77F7" w:rsidRPr="00973AC1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8E2CD2" w:rsidRPr="00973AC1">
        <w:rPr>
          <w:rFonts w:ascii="Century Gothic" w:hAnsi="Century Gothic"/>
          <w:b/>
          <w:bCs/>
          <w:sz w:val="48"/>
          <w:szCs w:val="48"/>
        </w:rPr>
        <w:t>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4A77F7" w:rsidRPr="005826C1" w14:paraId="50385814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105D9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2AE65A8" w14:textId="72C0F1CF" w:rsidR="004A77F7" w:rsidRPr="008862BD" w:rsidRDefault="005826C1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77744">
              <w:rPr>
                <w:rFonts w:ascii="Century Gothic" w:hAnsi="Century Gothic"/>
                <w:b/>
                <w:bCs/>
                <w:sz w:val="24"/>
                <w:szCs w:val="24"/>
              </w:rPr>
              <w:t>Policía Municipal</w:t>
            </w:r>
          </w:p>
        </w:tc>
        <w:tc>
          <w:tcPr>
            <w:tcW w:w="2520" w:type="dxa"/>
            <w:shd w:val="clear" w:color="auto" w:fill="99CC00"/>
          </w:tcPr>
          <w:p w14:paraId="277ED5C5" w14:textId="54765F2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47DBA43B" w14:textId="7C9D8619" w:rsidR="004A77F7" w:rsidRPr="005826C1" w:rsidRDefault="005826C1" w:rsidP="004A77F7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  <w:r w:rsidRPr="005826C1">
              <w:rPr>
                <w:b/>
                <w:bCs/>
                <w:lang w:val="en-US"/>
              </w:rPr>
              <w:t>PR-MSL-</w:t>
            </w:r>
            <w:r w:rsidR="00E2381B">
              <w:rPr>
                <w:b/>
                <w:bCs/>
                <w:lang w:val="en-US"/>
              </w:rPr>
              <w:t>D</w:t>
            </w:r>
            <w:r w:rsidRPr="005826C1">
              <w:rPr>
                <w:b/>
                <w:bCs/>
                <w:lang w:val="en-US"/>
              </w:rPr>
              <w:t>PM-IPR-02</w:t>
            </w:r>
          </w:p>
        </w:tc>
      </w:tr>
      <w:tr w:rsidR="004A77F7" w:rsidRPr="008862BD" w14:paraId="2C56D298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79E9E8DC" w14:textId="64D1BB18" w:rsidR="004A77F7" w:rsidRPr="00CA4642" w:rsidRDefault="0024154C" w:rsidP="005826C1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CA4642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Intervención </w:t>
            </w:r>
            <w:r w:rsidR="005826C1">
              <w:rPr>
                <w:rFonts w:ascii="Century Gothic" w:hAnsi="Century Gothic"/>
                <w:b/>
                <w:bCs/>
                <w:sz w:val="24"/>
                <w:szCs w:val="24"/>
              </w:rPr>
              <w:t>P</w:t>
            </w:r>
            <w:r w:rsidRPr="00CA4642">
              <w:rPr>
                <w:rFonts w:ascii="Century Gothic" w:hAnsi="Century Gothic"/>
                <w:b/>
                <w:bCs/>
                <w:sz w:val="24"/>
                <w:szCs w:val="24"/>
              </w:rPr>
              <w:t>olicial</w:t>
            </w:r>
            <w:r w:rsidR="00741C2E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R</w:t>
            </w:r>
            <w:r w:rsidR="005025CE" w:rsidRPr="00CA4642">
              <w:rPr>
                <w:rFonts w:ascii="Century Gothic" w:hAnsi="Century Gothic"/>
                <w:b/>
                <w:bCs/>
                <w:sz w:val="24"/>
                <w:szCs w:val="24"/>
              </w:rPr>
              <w:t>esguardo</w:t>
            </w:r>
          </w:p>
        </w:tc>
        <w:tc>
          <w:tcPr>
            <w:tcW w:w="2520" w:type="dxa"/>
            <w:shd w:val="clear" w:color="auto" w:fill="99CC00"/>
          </w:tcPr>
          <w:p w14:paraId="1D973077" w14:textId="3FD7CA3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4C2B187A" w14:textId="6F098057" w:rsidR="004A77F7" w:rsidRPr="008862BD" w:rsidRDefault="00AE14E5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6102CE" w:rsidRPr="008862BD" w14:paraId="0E078C07" w14:textId="77777777" w:rsidTr="006102CE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05D48EE3" w14:textId="222AE184" w:rsidR="006102CE" w:rsidRPr="00D055E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5E982670" w14:textId="43C61BF2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6102CE" w:rsidRPr="008862BD" w14:paraId="64561F99" w14:textId="77777777" w:rsidTr="006102CE">
        <w:tc>
          <w:tcPr>
            <w:tcW w:w="4531" w:type="dxa"/>
            <w:gridSpan w:val="3"/>
            <w:vAlign w:val="center"/>
          </w:tcPr>
          <w:p w14:paraId="2CEF96A6" w14:textId="7E731B85" w:rsidR="006102CE" w:rsidRDefault="006102CE" w:rsidP="00D055E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20F3A685" w14:textId="0BDED889" w:rsidR="006102CE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10220D0F" w14:textId="6A327641" w:rsidR="006102CE" w:rsidRPr="006102CE" w:rsidRDefault="006102CE" w:rsidP="00D055E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3702" w:type="dxa"/>
          </w:tcPr>
          <w:p w14:paraId="0F04B9DA" w14:textId="47D6E608" w:rsidR="006102CE" w:rsidRPr="006102CE" w:rsidRDefault="00053E1B" w:rsidP="00741C2E">
            <w:pPr>
              <w:spacing w:before="240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A77744">
              <w:rPr>
                <w:rFonts w:ascii="Century Gothic" w:hAnsi="Century Gothic"/>
                <w:b/>
                <w:bCs/>
                <w:sz w:val="24"/>
                <w:szCs w:val="24"/>
              </w:rPr>
              <w:t>Policía Municipal</w:t>
            </w:r>
          </w:p>
        </w:tc>
        <w:tc>
          <w:tcPr>
            <w:tcW w:w="5512" w:type="dxa"/>
            <w:gridSpan w:val="2"/>
          </w:tcPr>
          <w:p w14:paraId="56202310" w14:textId="77777777" w:rsid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465274C2" w14:textId="22596C01" w:rsidR="006102CE" w:rsidRP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</w:tr>
      <w:tr w:rsidR="004A77F7" w:rsidRPr="008862BD" w14:paraId="04865B05" w14:textId="77777777" w:rsidTr="00D055ED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007A837" w14:textId="58856F4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00CD2A50" w14:textId="6302387B" w:rsidR="004A77F7" w:rsidRPr="008862BD" w:rsidRDefault="004A77F7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0D907B74" w14:textId="38AB786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4A77F7" w:rsidRPr="008862BD" w14:paraId="392098E8" w14:textId="77777777" w:rsidTr="00E75CA4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577" w:type="dxa"/>
            <w:gridSpan w:val="3"/>
            <w:vAlign w:val="center"/>
          </w:tcPr>
          <w:p w14:paraId="2DCEC136" w14:textId="6DCF30A8" w:rsidR="006102CE" w:rsidRPr="00741C2E" w:rsidRDefault="00011574" w:rsidP="00E75CA4">
            <w:pPr>
              <w:rPr>
                <w:rFonts w:ascii="Century Gothic" w:hAnsi="Century Gothic"/>
                <w:b/>
                <w:bCs/>
                <w:sz w:val="24"/>
              </w:rPr>
            </w:pPr>
            <w:r w:rsidRPr="00741C2E">
              <w:rPr>
                <w:rFonts w:ascii="Century Gothic" w:hAnsi="Century Gothic"/>
                <w:b/>
                <w:bCs/>
                <w:sz w:val="24"/>
              </w:rPr>
              <w:t xml:space="preserve">Sergio Alejandro Vega Sequen </w:t>
            </w:r>
          </w:p>
        </w:tc>
        <w:tc>
          <w:tcPr>
            <w:tcW w:w="2520" w:type="dxa"/>
            <w:vMerge w:val="restart"/>
          </w:tcPr>
          <w:p w14:paraId="6FD70F34" w14:textId="32FB052C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C666AA5" w14:textId="7C7FFBEA" w:rsidR="004A77F7" w:rsidRPr="00686FD7" w:rsidRDefault="00DB234A" w:rsidP="0027597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03</w:t>
            </w:r>
            <w:r w:rsidR="00686FD7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marzo </w:t>
            </w:r>
            <w:r w:rsidR="00686FD7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>de 2025</w:t>
            </w:r>
          </w:p>
        </w:tc>
      </w:tr>
      <w:tr w:rsidR="004A77F7" w:rsidRPr="008862BD" w14:paraId="3E46D96A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A27393C" w14:textId="3C4EE9E0" w:rsidR="004A77F7" w:rsidRPr="00741C2E" w:rsidRDefault="00AC2D86" w:rsidP="00AC0A80">
            <w:pPr>
              <w:rPr>
                <w:rFonts w:ascii="Century Gothic" w:hAnsi="Century Gothic"/>
                <w:b/>
                <w:bCs/>
                <w:sz w:val="24"/>
              </w:rPr>
            </w:pPr>
            <w:r w:rsidRPr="00741C2E">
              <w:rPr>
                <w:rFonts w:ascii="Century Gothic" w:hAnsi="Century Gothic"/>
                <w:b/>
                <w:bCs/>
                <w:sz w:val="24"/>
              </w:rPr>
              <w:t xml:space="preserve"> </w:t>
            </w:r>
            <w:r w:rsidR="0098654E">
              <w:rPr>
                <w:rFonts w:ascii="Century Gothic" w:hAnsi="Century Gothic"/>
                <w:b/>
                <w:bCs/>
                <w:kern w:val="0"/>
                <w14:ligatures w14:val="none"/>
              </w:rPr>
              <w:t>Agente 1</w:t>
            </w:r>
          </w:p>
        </w:tc>
        <w:tc>
          <w:tcPr>
            <w:tcW w:w="2520" w:type="dxa"/>
            <w:vMerge/>
          </w:tcPr>
          <w:p w14:paraId="5DCB8DFC" w14:textId="77777777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1F0AC1E3" w14:textId="77777777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6982697F" w14:textId="77777777" w:rsidTr="00D055ED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242DEFB5" w14:textId="77777777" w:rsidR="00B50D2A" w:rsidRPr="00741C2E" w:rsidRDefault="00B50D2A" w:rsidP="00275974">
            <w:pPr>
              <w:rPr>
                <w:rFonts w:ascii="Century Gothic" w:hAnsi="Century Gothic"/>
                <w:b/>
                <w:bCs/>
                <w:sz w:val="24"/>
              </w:rPr>
            </w:pPr>
          </w:p>
        </w:tc>
        <w:tc>
          <w:tcPr>
            <w:tcW w:w="2520" w:type="dxa"/>
            <w:shd w:val="clear" w:color="auto" w:fill="99CC00"/>
          </w:tcPr>
          <w:p w14:paraId="1151A97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04DE918C" w14:textId="65EAD1D0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5826C1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B50D2A" w:rsidRPr="008862BD" w14:paraId="2D4EBC31" w14:textId="77777777" w:rsidTr="00E75CA4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7DE99648" w14:textId="45F9636C" w:rsidR="00B50D2A" w:rsidRPr="00741C2E" w:rsidRDefault="00053E1B" w:rsidP="00E75CA4">
            <w:pPr>
              <w:rPr>
                <w:rFonts w:ascii="Century Gothic" w:hAnsi="Century Gothic"/>
                <w:b/>
                <w:bCs/>
                <w:sz w:val="24"/>
              </w:rPr>
            </w:pPr>
            <w:r w:rsidRPr="00741C2E">
              <w:rPr>
                <w:rFonts w:ascii="Century Gothic" w:hAnsi="Century Gothic"/>
                <w:b/>
                <w:bCs/>
                <w:sz w:val="24"/>
              </w:rPr>
              <w:t>David Fernando Xi Coc</w:t>
            </w:r>
          </w:p>
        </w:tc>
        <w:tc>
          <w:tcPr>
            <w:tcW w:w="2520" w:type="dxa"/>
            <w:vMerge w:val="restart"/>
          </w:tcPr>
          <w:p w14:paraId="05373781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1B6EF774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4B419F3C" w14:textId="77777777" w:rsidTr="00D055ED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3E300590" w14:textId="6B8E795F" w:rsidR="00B50D2A" w:rsidRPr="00741C2E" w:rsidRDefault="00053E1B" w:rsidP="00275974">
            <w:pPr>
              <w:rPr>
                <w:rFonts w:ascii="Century Gothic" w:hAnsi="Century Gothic"/>
                <w:b/>
                <w:bCs/>
                <w:sz w:val="24"/>
              </w:rPr>
            </w:pPr>
            <w:r w:rsidRPr="00741C2E">
              <w:rPr>
                <w:rFonts w:ascii="Century Gothic" w:hAnsi="Century Gothic"/>
                <w:b/>
                <w:bCs/>
                <w:sz w:val="24"/>
              </w:rPr>
              <w:t>Jefe del Departamento de Policía Municipal</w:t>
            </w:r>
          </w:p>
        </w:tc>
        <w:tc>
          <w:tcPr>
            <w:tcW w:w="2520" w:type="dxa"/>
            <w:vMerge/>
          </w:tcPr>
          <w:p w14:paraId="5352479E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835AB25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7D0663BA" w14:textId="77777777" w:rsidTr="00D055ED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B8BF674" w14:textId="5F4056BB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737AA52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31E5096" w14:textId="2F1FC601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B50D2A" w:rsidRPr="008862BD" w14:paraId="007C3FE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0597B8EB" w14:textId="4AC8B8B0" w:rsidR="00B50D2A" w:rsidRPr="00741C2E" w:rsidRDefault="00741C2E" w:rsidP="00275974">
            <w:pPr>
              <w:rPr>
                <w:rFonts w:ascii="Century Gothic" w:hAnsi="Century Gothic"/>
                <w:b/>
              </w:rPr>
            </w:pPr>
            <w:r w:rsidRPr="00741C2E">
              <w:rPr>
                <w:rFonts w:ascii="Century Gothic" w:hAnsi="Century Gothic"/>
                <w:b/>
                <w:sz w:val="24"/>
              </w:rPr>
              <w:t xml:space="preserve">Yener Haroldo Plaza Natareno </w:t>
            </w:r>
          </w:p>
        </w:tc>
        <w:tc>
          <w:tcPr>
            <w:tcW w:w="2520" w:type="dxa"/>
            <w:vMerge w:val="restart"/>
          </w:tcPr>
          <w:p w14:paraId="289DD31C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9238087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54DFABB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7D3250AC" w14:textId="7A6F55A8" w:rsidR="00B50D2A" w:rsidRPr="00741C2E" w:rsidRDefault="00741C2E" w:rsidP="00741C2E">
            <w:r w:rsidRPr="00420641">
              <w:rPr>
                <w:rFonts w:ascii="Century Gothic" w:hAnsi="Century Gothic"/>
                <w:b/>
                <w:bCs/>
                <w:sz w:val="24"/>
                <w:szCs w:val="48"/>
              </w:rPr>
              <w:t>Alcalde Municipal</w:t>
            </w:r>
            <w:r>
              <w:rPr>
                <w:rFonts w:ascii="Century Gothic" w:hAnsi="Century Gothic"/>
                <w:b/>
                <w:bCs/>
                <w:sz w:val="24"/>
                <w:szCs w:val="48"/>
              </w:rPr>
              <w:t xml:space="preserve"> de San Lucas Sacatepéquez</w:t>
            </w:r>
          </w:p>
        </w:tc>
        <w:tc>
          <w:tcPr>
            <w:tcW w:w="2520" w:type="dxa"/>
            <w:vMerge/>
          </w:tcPr>
          <w:p w14:paraId="0E4DDCFC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5C2364D2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132D9A52" w14:textId="4A023DE3" w:rsidR="007D33A0" w:rsidRPr="001A2C02" w:rsidRDefault="007D33A0" w:rsidP="001A2C02">
      <w:pPr>
        <w:rPr>
          <w:rFonts w:ascii="Century Gothic" w:hAnsi="Century Gothic"/>
          <w:b/>
          <w:bCs/>
          <w:sz w:val="2"/>
          <w:szCs w:val="36"/>
        </w:rPr>
      </w:pPr>
    </w:p>
    <w:p w14:paraId="1F0772F0" w14:textId="77777777" w:rsidR="005826C1" w:rsidRDefault="005826C1" w:rsidP="00E679AF">
      <w:pPr>
        <w:rPr>
          <w:rFonts w:ascii="Century Gothic" w:hAnsi="Century Gothic"/>
          <w:b/>
          <w:bCs/>
          <w:sz w:val="36"/>
          <w:szCs w:val="36"/>
        </w:rPr>
      </w:pPr>
    </w:p>
    <w:p w14:paraId="0D9DE08A" w14:textId="54F03AAA" w:rsidR="002B2519" w:rsidRDefault="00615417" w:rsidP="009619D9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B2519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3326CB8C" w14:textId="7086833A" w:rsidR="0024154C" w:rsidRPr="00244D84" w:rsidRDefault="0024154C" w:rsidP="0024154C">
      <w:pPr>
        <w:pStyle w:val="NoSpacing"/>
        <w:rPr>
          <w:rFonts w:ascii="Century Gothic" w:hAnsi="Century Gothic"/>
          <w:sz w:val="24"/>
          <w:szCs w:val="28"/>
        </w:rPr>
      </w:pPr>
      <w:r w:rsidRPr="00244D84">
        <w:rPr>
          <w:rFonts w:ascii="Century Gothic" w:hAnsi="Century Gothic"/>
          <w:sz w:val="24"/>
          <w:szCs w:val="28"/>
        </w:rPr>
        <w:t xml:space="preserve">Prevenir, disuadir la comisión de delitos </w:t>
      </w:r>
      <w:r w:rsidR="00346C17" w:rsidRPr="00244D84">
        <w:rPr>
          <w:rFonts w:ascii="Century Gothic" w:hAnsi="Century Gothic"/>
          <w:sz w:val="24"/>
          <w:szCs w:val="28"/>
        </w:rPr>
        <w:t>a través de</w:t>
      </w:r>
      <w:r w:rsidRPr="00244D84">
        <w:rPr>
          <w:rFonts w:ascii="Century Gothic" w:hAnsi="Century Gothic"/>
          <w:sz w:val="24"/>
          <w:szCs w:val="28"/>
        </w:rPr>
        <w:t xml:space="preserve"> acciones </w:t>
      </w:r>
      <w:r w:rsidR="00346C17" w:rsidRPr="00244D84">
        <w:rPr>
          <w:rFonts w:ascii="Century Gothic" w:hAnsi="Century Gothic"/>
          <w:sz w:val="24"/>
          <w:szCs w:val="28"/>
        </w:rPr>
        <w:t xml:space="preserve">preventivas interviniendo en casos de </w:t>
      </w:r>
      <w:r w:rsidRPr="00244D84">
        <w:rPr>
          <w:rFonts w:ascii="Century Gothic" w:hAnsi="Century Gothic"/>
          <w:sz w:val="24"/>
          <w:szCs w:val="28"/>
        </w:rPr>
        <w:t xml:space="preserve">personas </w:t>
      </w:r>
      <w:r w:rsidR="00346C17" w:rsidRPr="00244D84">
        <w:rPr>
          <w:rFonts w:ascii="Century Gothic" w:hAnsi="Century Gothic"/>
          <w:sz w:val="24"/>
          <w:szCs w:val="28"/>
        </w:rPr>
        <w:t xml:space="preserve">sorprendidos </w:t>
      </w:r>
      <w:r w:rsidRPr="00244D84">
        <w:rPr>
          <w:rFonts w:ascii="Century Gothic" w:hAnsi="Century Gothic"/>
          <w:sz w:val="24"/>
          <w:szCs w:val="28"/>
        </w:rPr>
        <w:t xml:space="preserve">en </w:t>
      </w:r>
      <w:r w:rsidR="00804CE6" w:rsidRPr="00244D84">
        <w:rPr>
          <w:rFonts w:ascii="Century Gothic" w:hAnsi="Century Gothic"/>
          <w:sz w:val="24"/>
          <w:szCs w:val="28"/>
        </w:rPr>
        <w:t>fl</w:t>
      </w:r>
      <w:r w:rsidRPr="00244D84">
        <w:rPr>
          <w:rFonts w:ascii="Century Gothic" w:hAnsi="Century Gothic"/>
          <w:sz w:val="24"/>
          <w:szCs w:val="28"/>
        </w:rPr>
        <w:t>ag</w:t>
      </w:r>
      <w:r w:rsidR="00804CE6" w:rsidRPr="00244D84">
        <w:rPr>
          <w:rFonts w:ascii="Century Gothic" w:hAnsi="Century Gothic"/>
          <w:sz w:val="24"/>
          <w:szCs w:val="28"/>
        </w:rPr>
        <w:t>r</w:t>
      </w:r>
      <w:r w:rsidRPr="00244D84">
        <w:rPr>
          <w:rFonts w:ascii="Century Gothic" w:hAnsi="Century Gothic"/>
          <w:sz w:val="24"/>
          <w:szCs w:val="28"/>
        </w:rPr>
        <w:t>ancia</w:t>
      </w:r>
      <w:r w:rsidR="00346C17" w:rsidRPr="00244D84">
        <w:rPr>
          <w:rFonts w:ascii="Century Gothic" w:hAnsi="Century Gothic"/>
          <w:sz w:val="24"/>
          <w:szCs w:val="28"/>
        </w:rPr>
        <w:t>.</w:t>
      </w:r>
      <w:r w:rsidRPr="00244D84">
        <w:rPr>
          <w:rFonts w:ascii="Century Gothic" w:hAnsi="Century Gothic"/>
          <w:sz w:val="24"/>
          <w:szCs w:val="28"/>
        </w:rPr>
        <w:t xml:space="preserve"> </w:t>
      </w:r>
      <w:r w:rsidR="00346C17" w:rsidRPr="00244D84">
        <w:rPr>
          <w:rFonts w:ascii="Century Gothic" w:hAnsi="Century Gothic"/>
          <w:sz w:val="24"/>
          <w:szCs w:val="28"/>
        </w:rPr>
        <w:t>P</w:t>
      </w:r>
      <w:r w:rsidR="00804CE6" w:rsidRPr="00244D84">
        <w:rPr>
          <w:rFonts w:ascii="Century Gothic" w:hAnsi="Century Gothic"/>
          <w:sz w:val="24"/>
          <w:szCs w:val="28"/>
        </w:rPr>
        <w:t>roteger la integridad física y los bienes de las personas en situaciones de riesgo o delito.</w:t>
      </w:r>
      <w:r w:rsidRPr="00244D84">
        <w:rPr>
          <w:rFonts w:ascii="Century Gothic" w:hAnsi="Century Gothic"/>
          <w:sz w:val="24"/>
          <w:szCs w:val="28"/>
        </w:rPr>
        <w:t xml:space="preserve"> </w:t>
      </w:r>
    </w:p>
    <w:p w14:paraId="1BC10DD5" w14:textId="77777777" w:rsidR="00011574" w:rsidRPr="001A2C02" w:rsidRDefault="00011574" w:rsidP="0024154C">
      <w:pPr>
        <w:pStyle w:val="NoSpacing"/>
        <w:rPr>
          <w:rFonts w:ascii="Century Gothic" w:hAnsi="Century Gothic"/>
          <w:sz w:val="18"/>
          <w:szCs w:val="28"/>
        </w:rPr>
      </w:pPr>
    </w:p>
    <w:p w14:paraId="00BC00C8" w14:textId="1885E9C7" w:rsidR="002B2519" w:rsidRPr="005F7E94" w:rsidRDefault="007D33A0" w:rsidP="009619D9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t>Marco Lega</w:t>
      </w:r>
      <w:r w:rsidR="00804CE6">
        <w:rPr>
          <w:rFonts w:ascii="Century Gothic" w:hAnsi="Century Gothic"/>
          <w:b/>
          <w:bCs/>
          <w:sz w:val="36"/>
          <w:szCs w:val="36"/>
        </w:rPr>
        <w:t>l</w:t>
      </w:r>
    </w:p>
    <w:p w14:paraId="288D479F" w14:textId="77777777" w:rsidR="001A2C02" w:rsidRDefault="001A2C02" w:rsidP="001A2C02">
      <w:pPr>
        <w:pStyle w:val="ListParagraph"/>
        <w:numPr>
          <w:ilvl w:val="0"/>
          <w:numId w:val="20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Constitución Política de la República de Guatemala.</w:t>
      </w:r>
    </w:p>
    <w:p w14:paraId="4F016D83" w14:textId="6322917F" w:rsidR="001A2C02" w:rsidRPr="003278CB" w:rsidRDefault="001A2C02" w:rsidP="001A2C02">
      <w:pPr>
        <w:pStyle w:val="ListParagraph"/>
        <w:numPr>
          <w:ilvl w:val="2"/>
          <w:numId w:val="21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Artículo: </w:t>
      </w:r>
      <w:r w:rsidR="00530068">
        <w:rPr>
          <w:rFonts w:ascii="Century Gothic" w:hAnsi="Century Gothic"/>
          <w:sz w:val="24"/>
          <w:szCs w:val="24"/>
        </w:rPr>
        <w:t>1,2,</w:t>
      </w:r>
      <w:r>
        <w:rPr>
          <w:rFonts w:ascii="Century Gothic" w:hAnsi="Century Gothic"/>
          <w:sz w:val="24"/>
          <w:szCs w:val="24"/>
        </w:rPr>
        <w:t>134</w:t>
      </w:r>
      <w:r w:rsidR="00530068">
        <w:rPr>
          <w:rFonts w:ascii="Century Gothic" w:hAnsi="Century Gothic"/>
          <w:sz w:val="24"/>
          <w:szCs w:val="24"/>
        </w:rPr>
        <w:t>, 25</w:t>
      </w:r>
      <w:r>
        <w:rPr>
          <w:rFonts w:ascii="Century Gothic" w:hAnsi="Century Gothic"/>
          <w:sz w:val="24"/>
          <w:szCs w:val="24"/>
        </w:rPr>
        <w:t xml:space="preserve"> y 259. </w:t>
      </w:r>
    </w:p>
    <w:p w14:paraId="04D310C3" w14:textId="77777777" w:rsidR="001A2C02" w:rsidRDefault="001A2C02" w:rsidP="001A2C02">
      <w:pPr>
        <w:pStyle w:val="ListParagraph"/>
        <w:numPr>
          <w:ilvl w:val="0"/>
          <w:numId w:val="20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Código Municipal (Decreto Numero 12-2002).</w:t>
      </w:r>
    </w:p>
    <w:p w14:paraId="3036B7F9" w14:textId="1026536C" w:rsidR="001A2C02" w:rsidRDefault="001A2C02" w:rsidP="001A2C02">
      <w:pPr>
        <w:pStyle w:val="ListParagraph"/>
        <w:numPr>
          <w:ilvl w:val="2"/>
          <w:numId w:val="2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Artículo: 79</w:t>
      </w:r>
      <w:r w:rsidR="00EB56F9">
        <w:rPr>
          <w:rFonts w:ascii="Century Gothic" w:hAnsi="Century Gothic"/>
          <w:sz w:val="24"/>
          <w:szCs w:val="24"/>
        </w:rPr>
        <w:t>,68,h</w:t>
      </w:r>
    </w:p>
    <w:p w14:paraId="3E3C8899" w14:textId="77777777" w:rsidR="001A2C02" w:rsidRDefault="001A2C02" w:rsidP="001A2C02">
      <w:pPr>
        <w:pStyle w:val="ListParagraph"/>
        <w:numPr>
          <w:ilvl w:val="0"/>
          <w:numId w:val="20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Reglamento Interno de Personal Municipal de la Municipalidad de San Lucas Sacatepéquez.</w:t>
      </w:r>
    </w:p>
    <w:p w14:paraId="335137D0" w14:textId="77777777" w:rsidR="001A2C02" w:rsidRPr="006F6148" w:rsidRDefault="001A2C02" w:rsidP="001A2C02">
      <w:pPr>
        <w:pStyle w:val="ListParagraph"/>
        <w:numPr>
          <w:ilvl w:val="0"/>
          <w:numId w:val="20"/>
        </w:numPr>
        <w:rPr>
          <w:rFonts w:ascii="Century Gothic" w:hAnsi="Century Gothic"/>
          <w:sz w:val="24"/>
          <w:szCs w:val="24"/>
        </w:rPr>
      </w:pPr>
      <w:r w:rsidRPr="006F6148">
        <w:rPr>
          <w:rFonts w:ascii="Century Gothic" w:hAnsi="Century Gothic"/>
          <w:sz w:val="24"/>
          <w:szCs w:val="24"/>
        </w:rPr>
        <w:t xml:space="preserve">Reglamento de Organización y Funcionamiento de la Policía Municipal, aprobado por el Concejo Municipal en el </w:t>
      </w:r>
      <w:r>
        <w:rPr>
          <w:rFonts w:ascii="Century Gothic" w:hAnsi="Century Gothic"/>
          <w:sz w:val="24"/>
          <w:szCs w:val="24"/>
        </w:rPr>
        <w:t>(</w:t>
      </w:r>
      <w:r w:rsidRPr="006F6148">
        <w:rPr>
          <w:rFonts w:ascii="Century Gothic" w:hAnsi="Century Gothic"/>
          <w:sz w:val="24"/>
          <w:szCs w:val="24"/>
        </w:rPr>
        <w:t>Acta Número 36-2005</w:t>
      </w:r>
      <w:r>
        <w:rPr>
          <w:rFonts w:ascii="Century Gothic" w:hAnsi="Century Gothic"/>
          <w:sz w:val="24"/>
          <w:szCs w:val="24"/>
        </w:rPr>
        <w:t>).</w:t>
      </w:r>
    </w:p>
    <w:p w14:paraId="1AB4E89A" w14:textId="26C65CDB" w:rsidR="00741C2E" w:rsidRPr="001A2C02" w:rsidRDefault="001A2C02" w:rsidP="00D13CBF">
      <w:pPr>
        <w:pStyle w:val="ListParagraph"/>
        <w:numPr>
          <w:ilvl w:val="2"/>
          <w:numId w:val="2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Punto 4</w:t>
      </w:r>
      <w:r w:rsidRPr="006F6148">
        <w:rPr>
          <w:rFonts w:ascii="Century Gothic" w:hAnsi="Century Gothic" w:cs="Arial"/>
          <w:color w:val="001D35"/>
          <w:sz w:val="24"/>
          <w:szCs w:val="24"/>
          <w:shd w:val="clear" w:color="auto" w:fill="FFFFFF"/>
        </w:rPr>
        <w:t>.</w:t>
      </w:r>
    </w:p>
    <w:p w14:paraId="0D836D46" w14:textId="28B3BA2B" w:rsidR="009619D9" w:rsidRDefault="009619D9" w:rsidP="009619D9">
      <w:pPr>
        <w:jc w:val="center"/>
        <w:rPr>
          <w:rFonts w:ascii="Century Gothic" w:hAnsi="Century Gothic"/>
          <w:b/>
          <w:bCs/>
          <w:sz w:val="36"/>
          <w:szCs w:val="48"/>
        </w:rPr>
      </w:pPr>
      <w:r>
        <w:rPr>
          <w:rFonts w:ascii="Century Gothic" w:hAnsi="Century Gothic"/>
          <w:b/>
          <w:bCs/>
          <w:sz w:val="36"/>
          <w:szCs w:val="48"/>
        </w:rPr>
        <w:t>Normas de Aplicación Interna</w:t>
      </w:r>
    </w:p>
    <w:p w14:paraId="65B3C354" w14:textId="77777777" w:rsidR="009619D9" w:rsidRDefault="009619D9" w:rsidP="009619D9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DC7245">
        <w:rPr>
          <w:rFonts w:ascii="Century Gothic" w:hAnsi="Century Gothic"/>
          <w:b/>
          <w:bCs/>
          <w:sz w:val="36"/>
          <w:szCs w:val="36"/>
        </w:rPr>
        <w:t>Usuarios</w:t>
      </w:r>
    </w:p>
    <w:p w14:paraId="3C596CF8" w14:textId="77777777" w:rsidR="009619D9" w:rsidRPr="00244D84" w:rsidRDefault="009619D9" w:rsidP="009619D9">
      <w:pPr>
        <w:pStyle w:val="ListParagraph"/>
        <w:numPr>
          <w:ilvl w:val="0"/>
          <w:numId w:val="16"/>
        </w:numPr>
        <w:rPr>
          <w:rFonts w:ascii="Century Gothic" w:hAnsi="Century Gothic"/>
          <w:sz w:val="24"/>
          <w:szCs w:val="24"/>
        </w:rPr>
      </w:pPr>
      <w:r w:rsidRPr="00244D84">
        <w:rPr>
          <w:rFonts w:ascii="Century Gothic" w:hAnsi="Century Gothic"/>
          <w:sz w:val="24"/>
          <w:szCs w:val="24"/>
        </w:rPr>
        <w:t xml:space="preserve">Oficiales </w:t>
      </w:r>
    </w:p>
    <w:p w14:paraId="4DB63ECF" w14:textId="77777777" w:rsidR="009619D9" w:rsidRPr="00244D84" w:rsidRDefault="009619D9" w:rsidP="009619D9">
      <w:pPr>
        <w:pStyle w:val="ListParagraph"/>
        <w:numPr>
          <w:ilvl w:val="0"/>
          <w:numId w:val="16"/>
        </w:numPr>
        <w:rPr>
          <w:rFonts w:ascii="Century Gothic" w:hAnsi="Century Gothic"/>
          <w:sz w:val="24"/>
          <w:szCs w:val="24"/>
        </w:rPr>
      </w:pPr>
      <w:r w:rsidRPr="00244D84">
        <w:rPr>
          <w:rFonts w:ascii="Century Gothic" w:hAnsi="Century Gothic"/>
          <w:sz w:val="24"/>
          <w:szCs w:val="24"/>
        </w:rPr>
        <w:t xml:space="preserve">Agentes </w:t>
      </w:r>
    </w:p>
    <w:p w14:paraId="34456801" w14:textId="77777777" w:rsidR="009619D9" w:rsidRDefault="009619D9" w:rsidP="00011574">
      <w:pPr>
        <w:rPr>
          <w:rFonts w:ascii="Century Gothic" w:hAnsi="Century Gothic"/>
          <w:b/>
          <w:bCs/>
          <w:sz w:val="36"/>
          <w:szCs w:val="48"/>
        </w:rPr>
      </w:pPr>
    </w:p>
    <w:p w14:paraId="0DE49864" w14:textId="77777777" w:rsidR="00F172C7" w:rsidRDefault="00F172C7" w:rsidP="009619D9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A603394" w14:textId="617CDAD9" w:rsidR="006270B1" w:rsidRPr="009619D9" w:rsidRDefault="005831A0" w:rsidP="009619D9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9619D9">
        <w:rPr>
          <w:rFonts w:ascii="Century Gothic" w:hAnsi="Century Gothic"/>
          <w:b/>
          <w:bCs/>
          <w:sz w:val="36"/>
          <w:szCs w:val="36"/>
        </w:rPr>
        <w:lastRenderedPageBreak/>
        <w:t>Requisitos</w:t>
      </w:r>
    </w:p>
    <w:p w14:paraId="38E4D6D5" w14:textId="77777777" w:rsidR="009619D9" w:rsidRDefault="00804CE6" w:rsidP="009619D9">
      <w:pPr>
        <w:pStyle w:val="NoSpacing"/>
        <w:numPr>
          <w:ilvl w:val="0"/>
          <w:numId w:val="14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Radio portátil</w:t>
      </w:r>
    </w:p>
    <w:p w14:paraId="0A8D6FB2" w14:textId="73D7CD1D" w:rsidR="00011574" w:rsidRPr="009619D9" w:rsidRDefault="00011574" w:rsidP="009619D9">
      <w:pPr>
        <w:pStyle w:val="NoSpacing"/>
        <w:numPr>
          <w:ilvl w:val="0"/>
          <w:numId w:val="14"/>
        </w:numPr>
        <w:rPr>
          <w:rFonts w:ascii="Century Gothic" w:hAnsi="Century Gothic"/>
          <w:sz w:val="24"/>
          <w:szCs w:val="24"/>
        </w:rPr>
      </w:pPr>
      <w:r w:rsidRPr="009619D9">
        <w:rPr>
          <w:rFonts w:ascii="Century Gothic" w:hAnsi="Century Gothic"/>
          <w:sz w:val="24"/>
          <w:szCs w:val="24"/>
        </w:rPr>
        <w:t>Equipamiento básico:</w:t>
      </w:r>
    </w:p>
    <w:p w14:paraId="6F02B071" w14:textId="77777777" w:rsidR="00011574" w:rsidRDefault="00011574" w:rsidP="00011574">
      <w:pPr>
        <w:pStyle w:val="NoSpacing"/>
        <w:numPr>
          <w:ilvl w:val="0"/>
          <w:numId w:val="18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Libreta y lapiceros; rojo, negro, azul</w:t>
      </w:r>
    </w:p>
    <w:p w14:paraId="5537C268" w14:textId="77777777" w:rsidR="00011574" w:rsidRDefault="00011574" w:rsidP="00011574">
      <w:pPr>
        <w:pStyle w:val="NoSpacing"/>
        <w:numPr>
          <w:ilvl w:val="0"/>
          <w:numId w:val="18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Gorgorito </w:t>
      </w:r>
    </w:p>
    <w:p w14:paraId="5729E439" w14:textId="77777777" w:rsidR="00011574" w:rsidRDefault="00011574" w:rsidP="00011574">
      <w:pPr>
        <w:pStyle w:val="NoSpacing"/>
        <w:numPr>
          <w:ilvl w:val="0"/>
          <w:numId w:val="18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Tonfa </w:t>
      </w:r>
    </w:p>
    <w:p w14:paraId="7D2553BE" w14:textId="77777777" w:rsidR="00011574" w:rsidRDefault="00011574" w:rsidP="00011574">
      <w:pPr>
        <w:pStyle w:val="NoSpacing"/>
        <w:numPr>
          <w:ilvl w:val="0"/>
          <w:numId w:val="18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Reloj de pulsera</w:t>
      </w:r>
    </w:p>
    <w:p w14:paraId="1C0A9597" w14:textId="77777777" w:rsidR="00011574" w:rsidRDefault="00011574" w:rsidP="00011574">
      <w:pPr>
        <w:pStyle w:val="NoSpacing"/>
        <w:numPr>
          <w:ilvl w:val="0"/>
          <w:numId w:val="18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Linterna </w:t>
      </w:r>
    </w:p>
    <w:p w14:paraId="5D19752E" w14:textId="77777777" w:rsidR="00011574" w:rsidRDefault="00011574" w:rsidP="00011574">
      <w:pPr>
        <w:pStyle w:val="NoSpacing"/>
        <w:numPr>
          <w:ilvl w:val="0"/>
          <w:numId w:val="18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Cinturón policial: porta libreta, porta pachón, porta linterna y porta tonfa</w:t>
      </w:r>
    </w:p>
    <w:p w14:paraId="51CFBA1C" w14:textId="36DE587D" w:rsidR="00804CE6" w:rsidRDefault="00011574" w:rsidP="00DF3546">
      <w:pPr>
        <w:pStyle w:val="NoSpacing"/>
        <w:numPr>
          <w:ilvl w:val="0"/>
          <w:numId w:val="14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Presencia de dos o más </w:t>
      </w:r>
      <w:r w:rsidR="001A2C02">
        <w:rPr>
          <w:rFonts w:ascii="Century Gothic" w:hAnsi="Century Gothic"/>
          <w:sz w:val="24"/>
          <w:szCs w:val="24"/>
        </w:rPr>
        <w:t>agentes.</w:t>
      </w:r>
    </w:p>
    <w:p w14:paraId="500EB453" w14:textId="0AF58B3B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08EB056B" w14:textId="3B3B8914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7606885F" w14:textId="73AAA8FB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7521AAC7" w14:textId="27A18F67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7C0726AD" w14:textId="3963A6E5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3F067655" w14:textId="75F67E3B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0C559818" w14:textId="4AB89188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25B3ECD1" w14:textId="0290E2AC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0B54A4AC" w14:textId="493E1934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6E59ABA2" w14:textId="011A48E9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686BCB37" w14:textId="0A5FDC25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1A8D2A3F" w14:textId="349A6C35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2336055F" w14:textId="6A78D85D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3911533C" w14:textId="77777777" w:rsidR="001A2C02" w:rsidRDefault="001A2C02" w:rsidP="001A2C02">
      <w:pPr>
        <w:pStyle w:val="NoSpacing"/>
        <w:rPr>
          <w:rFonts w:ascii="Century Gothic" w:hAnsi="Century Gothic"/>
          <w:sz w:val="24"/>
          <w:szCs w:val="24"/>
        </w:rPr>
      </w:pPr>
    </w:p>
    <w:p w14:paraId="6FC424A9" w14:textId="57A4B0B8" w:rsidR="00CA4642" w:rsidRDefault="00CA4642" w:rsidP="0029255E">
      <w:pPr>
        <w:pStyle w:val="NoSpacing"/>
        <w:rPr>
          <w:rFonts w:ascii="Century Gothic" w:hAnsi="Century Gothic"/>
          <w:sz w:val="24"/>
          <w:szCs w:val="24"/>
        </w:rPr>
      </w:pPr>
    </w:p>
    <w:p w14:paraId="32D767CE" w14:textId="50A26B2E" w:rsidR="001A2C02" w:rsidRPr="007F6C89" w:rsidRDefault="009619D9" w:rsidP="009619D9">
      <w:pPr>
        <w:ind w:left="720"/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</w:p>
    <w:tbl>
      <w:tblPr>
        <w:tblW w:w="12899" w:type="dxa"/>
        <w:tblInd w:w="27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9"/>
        <w:gridCol w:w="10107"/>
        <w:gridCol w:w="2253"/>
      </w:tblGrid>
      <w:tr w:rsidR="009619D9" w:rsidRPr="009619D9" w14:paraId="4263182B" w14:textId="77777777" w:rsidTr="009619D9">
        <w:trPr>
          <w:trHeight w:val="300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14343699" w14:textId="0707EFE9" w:rsidR="009619D9" w:rsidRPr="009619D9" w:rsidRDefault="009619D9" w:rsidP="009619D9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101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321F4222" w14:textId="6307335A" w:rsidR="009619D9" w:rsidRPr="009619D9" w:rsidRDefault="009619D9" w:rsidP="009619D9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</w:p>
        </w:tc>
        <w:tc>
          <w:tcPr>
            <w:tcW w:w="2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14:paraId="7438CED1" w14:textId="2506DA14" w:rsidR="009619D9" w:rsidRPr="009619D9" w:rsidRDefault="009619D9" w:rsidP="009619D9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9619D9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011574" w:rsidRPr="009619D9" w14:paraId="67D88743" w14:textId="77777777" w:rsidTr="009619D9">
        <w:trPr>
          <w:trHeight w:val="300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A3075B" w14:textId="0D2DF9E7" w:rsidR="00011574" w:rsidRPr="009619D9" w:rsidRDefault="00011574" w:rsidP="007F6C8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1</w:t>
            </w:r>
          </w:p>
        </w:tc>
        <w:tc>
          <w:tcPr>
            <w:tcW w:w="10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5E10D0" w14:textId="1C6AF721" w:rsidR="00011574" w:rsidRPr="009619D9" w:rsidRDefault="00011574" w:rsidP="00EB58F3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Acudir a la denuncia </w:t>
            </w:r>
          </w:p>
        </w:tc>
        <w:tc>
          <w:tcPr>
            <w:tcW w:w="225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7E4FC" w14:textId="3DA91D26" w:rsidR="00011574" w:rsidRPr="009619D9" w:rsidRDefault="00011574" w:rsidP="0001157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Agente</w:t>
            </w:r>
          </w:p>
        </w:tc>
      </w:tr>
      <w:tr w:rsidR="00011574" w:rsidRPr="009619D9" w14:paraId="33003D37" w14:textId="77777777" w:rsidTr="009619D9">
        <w:trPr>
          <w:trHeight w:val="300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CA0EDF" w14:textId="77777777" w:rsidR="00011574" w:rsidRPr="009619D9" w:rsidRDefault="00011574" w:rsidP="007F6C8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2</w:t>
            </w:r>
          </w:p>
        </w:tc>
        <w:tc>
          <w:tcPr>
            <w:tcW w:w="10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A972AD" w14:textId="4115ECB0" w:rsidR="00011574" w:rsidRPr="009619D9" w:rsidRDefault="00F9627C" w:rsidP="00973AC1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Verificar la situación del área </w:t>
            </w:r>
          </w:p>
        </w:tc>
        <w:tc>
          <w:tcPr>
            <w:tcW w:w="22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A145D1" w14:textId="29FB46B5" w:rsidR="00011574" w:rsidRPr="009619D9" w:rsidRDefault="00011574" w:rsidP="0001157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</w:p>
        </w:tc>
      </w:tr>
      <w:tr w:rsidR="00011574" w:rsidRPr="009619D9" w14:paraId="47BADCBC" w14:textId="77777777" w:rsidTr="009619D9">
        <w:trPr>
          <w:trHeight w:val="300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078FFDB" w14:textId="1C23E582" w:rsidR="00011574" w:rsidRPr="009619D9" w:rsidRDefault="00011574" w:rsidP="007F6C8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3</w:t>
            </w:r>
          </w:p>
        </w:tc>
        <w:tc>
          <w:tcPr>
            <w:tcW w:w="10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CFC25A3" w14:textId="00584AFE" w:rsidR="00011574" w:rsidRPr="009619D9" w:rsidRDefault="00011574" w:rsidP="00EB58F3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Informa</w:t>
            </w:r>
            <w:r w:rsidR="00290D8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r</w:t>
            </w: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vía radio a su jefe inmediato para más refuerzo</w:t>
            </w:r>
          </w:p>
        </w:tc>
        <w:tc>
          <w:tcPr>
            <w:tcW w:w="22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3CCE15" w14:textId="66F86EB3" w:rsidR="00011574" w:rsidRPr="009619D9" w:rsidRDefault="00011574" w:rsidP="0001157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</w:p>
        </w:tc>
      </w:tr>
      <w:tr w:rsidR="00011574" w:rsidRPr="009619D9" w14:paraId="0A197D40" w14:textId="77777777" w:rsidTr="009619D9">
        <w:trPr>
          <w:trHeight w:val="300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06E9CAF" w14:textId="26923136" w:rsidR="00011574" w:rsidRPr="009619D9" w:rsidRDefault="00011574" w:rsidP="007F6C8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4</w:t>
            </w:r>
          </w:p>
        </w:tc>
        <w:tc>
          <w:tcPr>
            <w:tcW w:w="10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E7DA962" w14:textId="7FCD6B0E" w:rsidR="00011574" w:rsidRPr="009619D9" w:rsidRDefault="00290D87" w:rsidP="00EB58F3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Dialogar de forma</w:t>
            </w:r>
            <w:r w:rsidR="00011574"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verbal </w:t>
            </w: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entre el</w:t>
            </w:r>
            <w:r w:rsidR="00011574"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agresor y el victimario</w:t>
            </w:r>
          </w:p>
        </w:tc>
        <w:tc>
          <w:tcPr>
            <w:tcW w:w="225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5D7FD34" w14:textId="77777777" w:rsidR="00011574" w:rsidRPr="009619D9" w:rsidRDefault="00011574" w:rsidP="0001157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</w:p>
        </w:tc>
      </w:tr>
      <w:tr w:rsidR="00A86FE2" w:rsidRPr="009619D9" w14:paraId="059D955C" w14:textId="77777777" w:rsidTr="009619D9">
        <w:trPr>
          <w:trHeight w:val="300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209FF21" w14:textId="09778F84" w:rsidR="00A86FE2" w:rsidRPr="009619D9" w:rsidRDefault="00A86FE2" w:rsidP="007F6C8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5</w:t>
            </w:r>
          </w:p>
        </w:tc>
        <w:tc>
          <w:tcPr>
            <w:tcW w:w="10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48D6696" w14:textId="66460A23" w:rsidR="00A86FE2" w:rsidRPr="009619D9" w:rsidRDefault="00195559" w:rsidP="00EB58F3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Coordina</w:t>
            </w:r>
            <w:r w:rsidR="00F9627C"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r</w:t>
            </w: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</w:t>
            </w:r>
            <w:r w:rsidR="00727A5B"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con las</w:t>
            </w:r>
            <w:r w:rsidR="00F9627C"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autoridades</w:t>
            </w: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competente</w:t>
            </w:r>
            <w:r w:rsidR="00A86FE2"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</w:t>
            </w: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por medio de jefatura </w:t>
            </w:r>
          </w:p>
        </w:tc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FA55AE9" w14:textId="671C99C4" w:rsidR="00A86FE2" w:rsidRPr="009619D9" w:rsidRDefault="00011574" w:rsidP="0001157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Agente / Oficial </w:t>
            </w:r>
          </w:p>
        </w:tc>
      </w:tr>
      <w:tr w:rsidR="00A86FE2" w:rsidRPr="009619D9" w14:paraId="29898F73" w14:textId="77777777" w:rsidTr="009619D9">
        <w:trPr>
          <w:trHeight w:val="300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3B3CB6" w14:textId="5604FFB2" w:rsidR="00A86FE2" w:rsidRPr="009619D9" w:rsidRDefault="00A86FE2" w:rsidP="00DA4E30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6</w:t>
            </w:r>
          </w:p>
        </w:tc>
        <w:tc>
          <w:tcPr>
            <w:tcW w:w="10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30151DD" w14:textId="5048B814" w:rsidR="00A86FE2" w:rsidRPr="009619D9" w:rsidRDefault="00727A5B" w:rsidP="00EB58F3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Solicitar la presencia de </w:t>
            </w:r>
            <w:r w:rsidR="00A86FE2"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la policía nacional civil para la conducción </w:t>
            </w:r>
            <w:r w:rsidR="00AB6774"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o coordinación de otras autoridades competentes </w:t>
            </w:r>
          </w:p>
          <w:p w14:paraId="59DC1D7F" w14:textId="77777777" w:rsidR="00AB6774" w:rsidRPr="009619D9" w:rsidRDefault="00AB6774" w:rsidP="00AB677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Persona fallecida </w:t>
            </w:r>
          </w:p>
          <w:p w14:paraId="10317FC1" w14:textId="77777777" w:rsidR="00AB6774" w:rsidRPr="009619D9" w:rsidRDefault="00AB6774" w:rsidP="00AB677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Ataque armado</w:t>
            </w:r>
          </w:p>
          <w:p w14:paraId="34875C29" w14:textId="77777777" w:rsidR="00AB6774" w:rsidRPr="009619D9" w:rsidRDefault="00AB6774" w:rsidP="00AB677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Hecho de transito</w:t>
            </w:r>
          </w:p>
          <w:p w14:paraId="207B321F" w14:textId="77777777" w:rsidR="00AB6774" w:rsidRPr="009619D9" w:rsidRDefault="00AB6774" w:rsidP="00AB677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Tala ilegal de arboles </w:t>
            </w:r>
          </w:p>
          <w:p w14:paraId="72946F2E" w14:textId="77777777" w:rsidR="00AB6774" w:rsidRPr="009619D9" w:rsidRDefault="00AB6774" w:rsidP="00AB677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Quema de basura </w:t>
            </w:r>
          </w:p>
          <w:p w14:paraId="72516047" w14:textId="6B3E19B1" w:rsidR="00AB6774" w:rsidRPr="009619D9" w:rsidRDefault="00AB6774" w:rsidP="00AB677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Riñas en la vía publica </w:t>
            </w:r>
          </w:p>
          <w:p w14:paraId="2094F985" w14:textId="7098FF60" w:rsidR="00DA4E30" w:rsidRPr="009619D9" w:rsidRDefault="00DA4E30" w:rsidP="00DA4E30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Personas desmayadas </w:t>
            </w:r>
          </w:p>
        </w:tc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E353045" w14:textId="05617208" w:rsidR="00A86FE2" w:rsidRPr="009619D9" w:rsidRDefault="00011574" w:rsidP="0001157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Agente </w:t>
            </w:r>
          </w:p>
        </w:tc>
      </w:tr>
      <w:tr w:rsidR="00A86FE2" w:rsidRPr="009619D9" w14:paraId="7244E09C" w14:textId="77777777" w:rsidTr="009619D9">
        <w:trPr>
          <w:trHeight w:val="300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615D55C" w14:textId="18D24168" w:rsidR="00A86FE2" w:rsidRPr="009619D9" w:rsidRDefault="00A86FE2" w:rsidP="007F6C89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7</w:t>
            </w:r>
          </w:p>
        </w:tc>
        <w:tc>
          <w:tcPr>
            <w:tcW w:w="10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A7071B" w14:textId="27C1BAA9" w:rsidR="00290D87" w:rsidRPr="009619D9" w:rsidRDefault="00727A5B" w:rsidP="00F172C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Recabar datos</w:t>
            </w:r>
            <w:r w:rsidR="00290D8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, </w:t>
            </w:r>
            <w:r w:rsidR="00AB6774"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fotografías</w:t>
            </w:r>
            <w:r w:rsidR="00290D8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, F</w:t>
            </w:r>
            <w:r w:rsidR="00290D87" w:rsidRPr="00290D8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echa, dirección</w:t>
            </w:r>
            <w:r w:rsidR="00290D8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,</w:t>
            </w:r>
            <w:r w:rsidR="00290D87" w:rsidRPr="00290D8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nombre de las entidades y personas involucradas</w:t>
            </w:r>
          </w:p>
        </w:tc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8C8968F" w14:textId="24428FB1" w:rsidR="00A86FE2" w:rsidRPr="009619D9" w:rsidRDefault="00011574" w:rsidP="00011574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Agente</w:t>
            </w:r>
          </w:p>
        </w:tc>
      </w:tr>
      <w:tr w:rsidR="00290D87" w:rsidRPr="009619D9" w14:paraId="1784E0ED" w14:textId="77777777" w:rsidTr="009619D9">
        <w:trPr>
          <w:trHeight w:val="300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C3AE3CF" w14:textId="394D015D" w:rsidR="00290D87" w:rsidRPr="009619D9" w:rsidRDefault="00290D87" w:rsidP="00290D8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8</w:t>
            </w:r>
          </w:p>
        </w:tc>
        <w:tc>
          <w:tcPr>
            <w:tcW w:w="10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A422F86" w14:textId="5599234E" w:rsidR="00290D87" w:rsidRPr="009619D9" w:rsidRDefault="00290D87" w:rsidP="00290D87">
            <w:pPr>
              <w:spacing w:after="0" w:line="240" w:lineRule="auto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Redactar informe correspondiente </w:t>
            </w:r>
          </w:p>
        </w:tc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82611C7" w14:textId="19E9069F" w:rsidR="00290D87" w:rsidRPr="009619D9" w:rsidRDefault="00290D87" w:rsidP="00290D87">
            <w:pPr>
              <w:spacing w:after="0" w:line="240" w:lineRule="auto"/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9619D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Agente</w:t>
            </w:r>
          </w:p>
        </w:tc>
      </w:tr>
    </w:tbl>
    <w:p w14:paraId="44E35D5D" w14:textId="77777777" w:rsidR="00011574" w:rsidRDefault="00011574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277F609" w14:textId="77777777" w:rsidR="001A2C02" w:rsidRDefault="001A2C02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45A4621" w14:textId="77777777" w:rsidR="00F172C7" w:rsidRDefault="00F172C7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697FBE6" w14:textId="4E22B3D8" w:rsidR="009619D9" w:rsidRDefault="009619D9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</w:p>
    <w:p w14:paraId="665BAE22" w14:textId="77D3FA78" w:rsidR="009619D9" w:rsidRDefault="00F172C7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1A3CD405" wp14:editId="076DF1B3">
            <wp:extent cx="6792686" cy="4579461"/>
            <wp:effectExtent l="0" t="0" r="8255" b="0"/>
            <wp:docPr id="850531915" name="Picture 1" descr="A diagram of a work flow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531915" name="Picture 1" descr="A diagram of a work flow&#10;&#10;AI-generated content may be incorrect."/>
                    <pic:cNvPicPr/>
                  </pic:nvPicPr>
                  <pic:blipFill rotWithShape="1">
                    <a:blip r:embed="rId9"/>
                    <a:srcRect l="2536" t="2154" b="14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8480" cy="4596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698FD1" w14:textId="77777777" w:rsidR="009619D9" w:rsidRDefault="009619D9" w:rsidP="009619D9">
      <w:pPr>
        <w:jc w:val="center"/>
        <w:rPr>
          <w:rFonts w:ascii="Century Gothic" w:hAnsi="Century Gothic"/>
          <w:b/>
          <w:bCs/>
          <w:sz w:val="36"/>
          <w:szCs w:val="36"/>
        </w:rPr>
      </w:pPr>
      <w:bookmarkStart w:id="0" w:name="_Hlk198668158"/>
      <w:r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4"/>
        <w:gridCol w:w="11646"/>
      </w:tblGrid>
      <w:tr w:rsidR="009619D9" w14:paraId="1AA3A545" w14:textId="77777777" w:rsidTr="004635D0">
        <w:trPr>
          <w:trHeight w:val="578"/>
        </w:trPr>
        <w:tc>
          <w:tcPr>
            <w:tcW w:w="1674" w:type="dxa"/>
          </w:tcPr>
          <w:p w14:paraId="64BF2129" w14:textId="77777777" w:rsidR="009619D9" w:rsidRDefault="009619D9" w:rsidP="004635D0">
            <w:pPr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>
              <w:rPr>
                <w:rFonts w:ascii="Century Gothic" w:hAnsi="Century Gothic"/>
                <w:b/>
                <w:bCs/>
                <w:sz w:val="36"/>
                <w:szCs w:val="36"/>
              </w:rPr>
              <w:t>No.</w:t>
            </w:r>
          </w:p>
        </w:tc>
        <w:tc>
          <w:tcPr>
            <w:tcW w:w="11646" w:type="dxa"/>
          </w:tcPr>
          <w:p w14:paraId="136812BD" w14:textId="77777777" w:rsidR="009619D9" w:rsidRDefault="009619D9" w:rsidP="004635D0">
            <w:pPr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>
              <w:rPr>
                <w:rFonts w:ascii="Century Gothic" w:hAnsi="Century Gothic"/>
                <w:b/>
                <w:bCs/>
                <w:sz w:val="36"/>
                <w:szCs w:val="36"/>
              </w:rPr>
              <w:t>Anexo</w:t>
            </w:r>
          </w:p>
        </w:tc>
      </w:tr>
      <w:tr w:rsidR="009619D9" w14:paraId="36E3BD77" w14:textId="77777777" w:rsidTr="004635D0">
        <w:trPr>
          <w:trHeight w:val="399"/>
        </w:trPr>
        <w:tc>
          <w:tcPr>
            <w:tcW w:w="1674" w:type="dxa"/>
          </w:tcPr>
          <w:p w14:paraId="1307FBEB" w14:textId="77777777" w:rsidR="009619D9" w:rsidRPr="00A728F2" w:rsidRDefault="009619D9" w:rsidP="004635D0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11646" w:type="dxa"/>
          </w:tcPr>
          <w:p w14:paraId="34583486" w14:textId="53367170" w:rsidR="009619D9" w:rsidRPr="00A728F2" w:rsidRDefault="00F172C7" w:rsidP="004635D0">
            <w:pPr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Informe</w:t>
            </w:r>
          </w:p>
        </w:tc>
      </w:tr>
      <w:bookmarkEnd w:id="0"/>
    </w:tbl>
    <w:p w14:paraId="53E2ADEC" w14:textId="77777777" w:rsidR="009619D9" w:rsidRDefault="009619D9" w:rsidP="009619D9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C7CBCF2" w14:textId="77777777" w:rsidR="009619D9" w:rsidRDefault="009619D9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A9162CC" w14:textId="14DEA5CC" w:rsidR="007D33A0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71D310F" w14:textId="6DD6F7F0" w:rsidR="00D13CBF" w:rsidRPr="00D13CBF" w:rsidRDefault="00D13CB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A800ECF" w14:textId="63AF2821" w:rsidR="00D13CBF" w:rsidRDefault="00D13CBF" w:rsidP="00D13CBF">
      <w:pPr>
        <w:rPr>
          <w:rFonts w:ascii="Century Gothic" w:hAnsi="Century Gothic"/>
          <w:b/>
          <w:bCs/>
          <w:noProof/>
          <w:sz w:val="20"/>
          <w:szCs w:val="20"/>
        </w:rPr>
      </w:pPr>
    </w:p>
    <w:p w14:paraId="259D8D0A" w14:textId="66E4A6E4" w:rsidR="00EB58F3" w:rsidRDefault="00EB58F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BA13978" w14:textId="258349F5" w:rsidR="00EB58F3" w:rsidRDefault="00F172C7" w:rsidP="00D13CBF">
      <w:pPr>
        <w:rPr>
          <w:rFonts w:ascii="Century Gothic" w:hAnsi="Century Gothic"/>
          <w:b/>
          <w:bCs/>
          <w:sz w:val="20"/>
          <w:szCs w:val="20"/>
        </w:rPr>
      </w:pPr>
      <w:r w:rsidRPr="00F172C7">
        <w:rPr>
          <w:rFonts w:ascii="Century Gothic" w:hAnsi="Century Gothic"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1" locked="0" layoutInCell="1" allowOverlap="1" wp14:anchorId="5752FB05" wp14:editId="07A8E039">
            <wp:simplePos x="0" y="0"/>
            <wp:positionH relativeFrom="margin">
              <wp:posOffset>2729865</wp:posOffset>
            </wp:positionH>
            <wp:positionV relativeFrom="paragraph">
              <wp:posOffset>36195</wp:posOffset>
            </wp:positionV>
            <wp:extent cx="3702050" cy="4794250"/>
            <wp:effectExtent l="19050" t="19050" r="12700" b="25400"/>
            <wp:wrapTight wrapText="bothSides">
              <wp:wrapPolygon edited="0">
                <wp:start x="-111" y="-86"/>
                <wp:lineTo x="-111" y="21629"/>
                <wp:lineTo x="21563" y="21629"/>
                <wp:lineTo x="21563" y="-86"/>
                <wp:lineTo x="-111" y="-86"/>
              </wp:wrapPolygon>
            </wp:wrapTight>
            <wp:docPr id="4" name="Imagen 4" descr="C:\Users\pm03\AppData\Local\Microsoft\Windows\INetCache\Content.Word\CamScanner 11-03-2025 10.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C:\Users\pm03\AppData\Local\Microsoft\Windows\INetCache\Content.Word\CamScanner 11-03-2025 10.1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0" cy="4794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25000"/>
                          <a:lumOff val="7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172C7">
        <w:rPr>
          <w:rFonts w:ascii="Century Gothic" w:hAnsi="Century Gothic"/>
          <w:sz w:val="24"/>
          <w:szCs w:val="24"/>
        </w:rPr>
        <w:t xml:space="preserve">Anexo 1 </w:t>
      </w:r>
      <w:r>
        <w:rPr>
          <w:rFonts w:ascii="Century Gothic" w:hAnsi="Century Gothic"/>
          <w:sz w:val="24"/>
          <w:szCs w:val="24"/>
        </w:rPr>
        <w:t>Informe</w:t>
      </w:r>
    </w:p>
    <w:p w14:paraId="33FABB37" w14:textId="23CFF41A" w:rsidR="00EB58F3" w:rsidRDefault="00EB58F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2682C45" w14:textId="0CE4D869" w:rsidR="00EB58F3" w:rsidRDefault="00EB58F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FB1E43C" w14:textId="44438B3C" w:rsidR="003254B2" w:rsidRDefault="003254B2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503F244" w14:textId="4334F66E" w:rsidR="003254B2" w:rsidRDefault="003254B2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90F4405" w14:textId="33A09A3D" w:rsidR="003254B2" w:rsidRDefault="003254B2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D6B3DDE" w14:textId="5F5D65E2" w:rsidR="00EB58F3" w:rsidRDefault="00EB58F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3FEED91" w14:textId="1CE39B91" w:rsidR="003254B2" w:rsidRPr="003254B2" w:rsidRDefault="003254B2" w:rsidP="003254B2">
      <w:pPr>
        <w:rPr>
          <w:rFonts w:ascii="Century Gothic" w:hAnsi="Century Gothic"/>
          <w:sz w:val="20"/>
          <w:szCs w:val="20"/>
        </w:rPr>
      </w:pPr>
    </w:p>
    <w:p w14:paraId="2E75E6BE" w14:textId="77777777" w:rsidR="00F172C7" w:rsidRDefault="00F172C7" w:rsidP="003254B2">
      <w:pPr>
        <w:rPr>
          <w:rFonts w:ascii="Century Gothic" w:hAnsi="Century Gothic"/>
          <w:sz w:val="20"/>
          <w:szCs w:val="20"/>
        </w:rPr>
      </w:pPr>
    </w:p>
    <w:p w14:paraId="3A26D6AF" w14:textId="77777777" w:rsidR="00F172C7" w:rsidRDefault="00F172C7" w:rsidP="003254B2">
      <w:pPr>
        <w:rPr>
          <w:rFonts w:ascii="Century Gothic" w:hAnsi="Century Gothic"/>
          <w:sz w:val="20"/>
          <w:szCs w:val="20"/>
        </w:rPr>
      </w:pPr>
    </w:p>
    <w:p w14:paraId="38F8196A" w14:textId="77777777" w:rsidR="00F172C7" w:rsidRDefault="00F172C7" w:rsidP="003254B2">
      <w:pPr>
        <w:rPr>
          <w:rFonts w:ascii="Century Gothic" w:hAnsi="Century Gothic"/>
          <w:sz w:val="20"/>
          <w:szCs w:val="20"/>
        </w:rPr>
      </w:pPr>
    </w:p>
    <w:p w14:paraId="5C25D785" w14:textId="77777777" w:rsidR="00F172C7" w:rsidRDefault="00F172C7" w:rsidP="003254B2">
      <w:pPr>
        <w:rPr>
          <w:rFonts w:ascii="Century Gothic" w:hAnsi="Century Gothic"/>
          <w:sz w:val="20"/>
          <w:szCs w:val="20"/>
        </w:rPr>
      </w:pPr>
    </w:p>
    <w:p w14:paraId="09AB7E36" w14:textId="77777777" w:rsidR="00F172C7" w:rsidRDefault="00F172C7" w:rsidP="003254B2">
      <w:pPr>
        <w:rPr>
          <w:rFonts w:ascii="Century Gothic" w:hAnsi="Century Gothic"/>
          <w:sz w:val="20"/>
          <w:szCs w:val="20"/>
        </w:rPr>
      </w:pPr>
    </w:p>
    <w:p w14:paraId="3D0D3BA9" w14:textId="77777777" w:rsidR="00F172C7" w:rsidRDefault="00F172C7" w:rsidP="003254B2">
      <w:pPr>
        <w:rPr>
          <w:rFonts w:ascii="Century Gothic" w:hAnsi="Century Gothic"/>
          <w:sz w:val="20"/>
          <w:szCs w:val="20"/>
        </w:rPr>
      </w:pPr>
    </w:p>
    <w:p w14:paraId="58E57A60" w14:textId="77777777" w:rsidR="00F172C7" w:rsidRDefault="00F172C7" w:rsidP="003254B2">
      <w:pPr>
        <w:rPr>
          <w:rFonts w:ascii="Century Gothic" w:hAnsi="Century Gothic"/>
          <w:sz w:val="20"/>
          <w:szCs w:val="20"/>
        </w:rPr>
      </w:pPr>
    </w:p>
    <w:p w14:paraId="40024850" w14:textId="77777777" w:rsidR="00F172C7" w:rsidRDefault="00F172C7" w:rsidP="003254B2">
      <w:pPr>
        <w:rPr>
          <w:rFonts w:ascii="Century Gothic" w:hAnsi="Century Gothic"/>
          <w:sz w:val="20"/>
          <w:szCs w:val="20"/>
        </w:rPr>
      </w:pPr>
    </w:p>
    <w:p w14:paraId="62D3DB1F" w14:textId="5A49FC7B" w:rsidR="003254B2" w:rsidRPr="003254B2" w:rsidRDefault="003254B2" w:rsidP="003254B2">
      <w:pPr>
        <w:rPr>
          <w:rFonts w:ascii="Century Gothic" w:hAnsi="Century Gothic"/>
          <w:sz w:val="20"/>
          <w:szCs w:val="20"/>
        </w:rPr>
      </w:pPr>
    </w:p>
    <w:p w14:paraId="69714B85" w14:textId="00528CB8" w:rsidR="003254B2" w:rsidRDefault="003254B2" w:rsidP="00741C2E">
      <w:pPr>
        <w:rPr>
          <w:rFonts w:ascii="Century Gothic" w:hAnsi="Century Gothic"/>
          <w:sz w:val="20"/>
          <w:szCs w:val="20"/>
        </w:rPr>
      </w:pPr>
    </w:p>
    <w:p w14:paraId="01EF2A45" w14:textId="77777777" w:rsidR="00F172C7" w:rsidRDefault="00F172C7" w:rsidP="00741C2E">
      <w:pPr>
        <w:rPr>
          <w:rFonts w:ascii="Century Gothic" w:hAnsi="Century Gothic"/>
          <w:sz w:val="20"/>
          <w:szCs w:val="20"/>
        </w:rPr>
      </w:pPr>
    </w:p>
    <w:p w14:paraId="3921EA49" w14:textId="6E415493" w:rsidR="00F172C7" w:rsidRDefault="00F172C7" w:rsidP="00741C2E">
      <w:pPr>
        <w:rPr>
          <w:rFonts w:ascii="Century Gothic" w:hAnsi="Century Gothic"/>
          <w:sz w:val="20"/>
          <w:szCs w:val="20"/>
        </w:rPr>
      </w:pPr>
      <w:r>
        <w:rPr>
          <w:noProof/>
          <w:lang w:eastAsia="es-GT"/>
        </w:rPr>
        <w:lastRenderedPageBreak/>
        <w:drawing>
          <wp:anchor distT="0" distB="0" distL="114300" distR="114300" simplePos="0" relativeHeight="251663360" behindDoc="1" locked="0" layoutInCell="1" allowOverlap="1" wp14:anchorId="351F3F23" wp14:editId="2E6AC3C6">
            <wp:simplePos x="0" y="0"/>
            <wp:positionH relativeFrom="margin">
              <wp:posOffset>2164715</wp:posOffset>
            </wp:positionH>
            <wp:positionV relativeFrom="paragraph">
              <wp:posOffset>264795</wp:posOffset>
            </wp:positionV>
            <wp:extent cx="4178300" cy="4492625"/>
            <wp:effectExtent l="19050" t="19050" r="12700" b="22225"/>
            <wp:wrapTight wrapText="bothSides">
              <wp:wrapPolygon edited="0">
                <wp:start x="-98" y="-92"/>
                <wp:lineTo x="-98" y="21615"/>
                <wp:lineTo x="21567" y="21615"/>
                <wp:lineTo x="21567" y="-92"/>
                <wp:lineTo x="-98" y="-92"/>
              </wp:wrapPolygon>
            </wp:wrapTight>
            <wp:docPr id="7" name="Imagen 7" descr="C:\Users\pm03\AppData\Local\Microsoft\Windows\INetCache\Content.Word\CamScanner 12-03-2025 11.5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m03\AppData\Local\Microsoft\Windows\INetCache\Content.Word\CamScanner 12-03-2025 11.55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0" cy="44926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CA5AD7" w14:textId="5E8C23A3" w:rsidR="00F172C7" w:rsidRPr="003254B2" w:rsidRDefault="00F172C7" w:rsidP="00741C2E">
      <w:pPr>
        <w:rPr>
          <w:rFonts w:ascii="Century Gothic" w:hAnsi="Century Gothic"/>
          <w:sz w:val="20"/>
          <w:szCs w:val="20"/>
        </w:rPr>
      </w:pPr>
    </w:p>
    <w:sectPr w:rsidR="00F172C7" w:rsidRPr="003254B2" w:rsidSect="002C793B">
      <w:headerReference w:type="default" r:id="rId12"/>
      <w:footerReference w:type="default" r:id="rId13"/>
      <w:footerReference w:type="first" r:id="rId14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A81D00" w14:textId="77777777" w:rsidR="008E1FA8" w:rsidRPr="007D33A0" w:rsidRDefault="008E1FA8" w:rsidP="002C793B">
      <w:pPr>
        <w:spacing w:after="0" w:line="240" w:lineRule="auto"/>
      </w:pPr>
      <w:r w:rsidRPr="007D33A0">
        <w:separator/>
      </w:r>
    </w:p>
  </w:endnote>
  <w:endnote w:type="continuationSeparator" w:id="0">
    <w:p w14:paraId="562784D0" w14:textId="77777777" w:rsidR="008E1FA8" w:rsidRPr="007D33A0" w:rsidRDefault="008E1FA8" w:rsidP="002C793B">
      <w:pPr>
        <w:spacing w:after="0" w:line="240" w:lineRule="auto"/>
      </w:pPr>
      <w:r w:rsidRPr="007D33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1348907079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136780572"/>
          <w:docPartObj>
            <w:docPartGallery w:val="Page Numbers (Top of Page)"/>
            <w:docPartUnique/>
          </w:docPartObj>
        </w:sdtPr>
        <w:sdtContent>
          <w:p w14:paraId="1E9BEC5C" w14:textId="77777777" w:rsidR="005826C1" w:rsidRPr="008862BD" w:rsidRDefault="005826C1" w:rsidP="005826C1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5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254EFA1" w14:textId="77777777" w:rsidR="005826C1" w:rsidRDefault="005826C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Content>
          <w:p w14:paraId="6A0A0885" w14:textId="2557AFA6" w:rsidR="007D33A0" w:rsidRPr="008862BD" w:rsidRDefault="007D33A0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="00244D84">
              <w:rPr>
                <w:rFonts w:ascii="Century Gothic" w:hAnsi="Century Gothic"/>
                <w:b/>
                <w:bCs/>
                <w:noProof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="00244D84">
              <w:rPr>
                <w:rFonts w:ascii="Century Gothic" w:hAnsi="Century Gothic"/>
                <w:b/>
                <w:bCs/>
                <w:noProof/>
              </w:rPr>
              <w:t>5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7D33A0" w:rsidRDefault="007D33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2B8D2C" w14:textId="77777777" w:rsidR="008E1FA8" w:rsidRPr="007D33A0" w:rsidRDefault="008E1FA8" w:rsidP="002C793B">
      <w:pPr>
        <w:spacing w:after="0" w:line="240" w:lineRule="auto"/>
      </w:pPr>
      <w:r w:rsidRPr="007D33A0">
        <w:separator/>
      </w:r>
    </w:p>
  </w:footnote>
  <w:footnote w:type="continuationSeparator" w:id="0">
    <w:p w14:paraId="23B7E490" w14:textId="77777777" w:rsidR="008E1FA8" w:rsidRPr="007D33A0" w:rsidRDefault="008E1FA8" w:rsidP="002C793B">
      <w:pPr>
        <w:spacing w:after="0" w:line="240" w:lineRule="auto"/>
      </w:pPr>
      <w:r w:rsidRPr="007D33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7468"/>
      <w:gridCol w:w="2903"/>
    </w:tblGrid>
    <w:tr w:rsidR="006C2389" w:rsidRPr="008862BD" w14:paraId="1FC16E64" w14:textId="77777777" w:rsidTr="006C2389">
      <w:trPr>
        <w:trHeight w:val="424"/>
      </w:trPr>
      <w:tc>
        <w:tcPr>
          <w:tcW w:w="3220" w:type="dxa"/>
          <w:vMerge w:val="restart"/>
        </w:tcPr>
        <w:p w14:paraId="6FA8DE04" w14:textId="70DBB6C0" w:rsidR="006C2389" w:rsidRPr="008862BD" w:rsidRDefault="008862BD" w:rsidP="006C2389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  <w:lang w:eastAsia="es-GT"/>
            </w:rPr>
            <w:drawing>
              <wp:anchor distT="0" distB="0" distL="114300" distR="114300" simplePos="0" relativeHeight="251659264" behindDoc="0" locked="0" layoutInCell="1" allowOverlap="1" wp14:anchorId="37FEDBB6" wp14:editId="4BC23B9E">
                <wp:simplePos x="0" y="0"/>
                <wp:positionH relativeFrom="column">
                  <wp:posOffset>603250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468" w:type="dxa"/>
          <w:vMerge w:val="restart"/>
          <w:vAlign w:val="center"/>
        </w:tcPr>
        <w:p w14:paraId="65C492AA" w14:textId="496BDD27" w:rsidR="006C2389" w:rsidRPr="008862BD" w:rsidRDefault="007D33A0" w:rsidP="002C793B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</w:rPr>
            <w:t>P</w:t>
          </w:r>
          <w:r w:rsidR="005826C1">
            <w:rPr>
              <w:rFonts w:ascii="Century Gothic" w:hAnsi="Century Gothic"/>
            </w:rPr>
            <w:t>rocedimiento Intervención Policial Resguardo</w:t>
          </w:r>
        </w:p>
      </w:tc>
      <w:tc>
        <w:tcPr>
          <w:tcW w:w="2903" w:type="dxa"/>
          <w:vAlign w:val="center"/>
        </w:tcPr>
        <w:p w14:paraId="413B6C95" w14:textId="3C2E9E5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6C2389" w:rsidRPr="008862BD" w14:paraId="25FBDA3F" w14:textId="77777777" w:rsidTr="006C2389">
      <w:trPr>
        <w:trHeight w:val="423"/>
      </w:trPr>
      <w:tc>
        <w:tcPr>
          <w:tcW w:w="3220" w:type="dxa"/>
          <w:vMerge/>
        </w:tcPr>
        <w:p w14:paraId="6C53BA40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631D0A35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40340049" w14:textId="72081C80" w:rsidR="006C2389" w:rsidRPr="005826C1" w:rsidRDefault="005826C1" w:rsidP="002C793B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5826C1">
            <w:rPr>
              <w:lang w:val="en-US"/>
            </w:rPr>
            <w:t>PR-MSL-</w:t>
          </w:r>
          <w:r w:rsidR="00E2381B">
            <w:rPr>
              <w:lang w:val="en-US"/>
            </w:rPr>
            <w:t>D</w:t>
          </w:r>
          <w:r w:rsidRPr="005826C1">
            <w:rPr>
              <w:lang w:val="en-US"/>
            </w:rPr>
            <w:t>PM-IPR-02</w:t>
          </w:r>
        </w:p>
      </w:tc>
    </w:tr>
    <w:tr w:rsidR="006C2389" w:rsidRPr="008862BD" w14:paraId="08CF0DAB" w14:textId="77777777" w:rsidTr="006C2389">
      <w:trPr>
        <w:trHeight w:val="424"/>
      </w:trPr>
      <w:tc>
        <w:tcPr>
          <w:tcW w:w="3220" w:type="dxa"/>
          <w:vMerge/>
        </w:tcPr>
        <w:p w14:paraId="07E34398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4A4D30B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32412902" w14:textId="1BA0014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6C2389" w:rsidRPr="008862BD" w14:paraId="1424266A" w14:textId="77777777" w:rsidTr="006C2389">
      <w:trPr>
        <w:trHeight w:val="423"/>
      </w:trPr>
      <w:tc>
        <w:tcPr>
          <w:tcW w:w="3220" w:type="dxa"/>
          <w:vMerge/>
        </w:tcPr>
        <w:p w14:paraId="30A4D7C3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EF60E36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008BF434" w14:textId="7DBE630B" w:rsidR="006C2389" w:rsidRPr="008862BD" w:rsidRDefault="005826C1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7D33A0" w:rsidRDefault="002C793B" w:rsidP="002C79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hybridMultilevel"/>
    <w:tmpl w:val="32CE8B88"/>
    <w:lvl w:ilvl="0" w:tplc="100A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100A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" w15:restartNumberingAfterBreak="0">
    <w:nsid w:val="0000000E"/>
    <w:multiLevelType w:val="hybridMultilevel"/>
    <w:tmpl w:val="848A1AD2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3D06E99"/>
    <w:multiLevelType w:val="hybridMultilevel"/>
    <w:tmpl w:val="8988AF5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DE6E14"/>
    <w:multiLevelType w:val="hybridMultilevel"/>
    <w:tmpl w:val="778E2528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266F14"/>
    <w:multiLevelType w:val="multilevel"/>
    <w:tmpl w:val="10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5" w15:restartNumberingAfterBreak="0">
    <w:nsid w:val="102A4410"/>
    <w:multiLevelType w:val="hybridMultilevel"/>
    <w:tmpl w:val="CBCE37D2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7C7AD0"/>
    <w:multiLevelType w:val="multilevel"/>
    <w:tmpl w:val="38847CE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14E955F5"/>
    <w:multiLevelType w:val="hybridMultilevel"/>
    <w:tmpl w:val="63008780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9C2143"/>
    <w:multiLevelType w:val="hybridMultilevel"/>
    <w:tmpl w:val="96720F72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B669CC"/>
    <w:multiLevelType w:val="hybridMultilevel"/>
    <w:tmpl w:val="2FD0C4F2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441B03"/>
    <w:multiLevelType w:val="hybridMultilevel"/>
    <w:tmpl w:val="05D86F56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2720A"/>
    <w:multiLevelType w:val="hybridMultilevel"/>
    <w:tmpl w:val="7854BE18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001B03"/>
    <w:multiLevelType w:val="hybridMultilevel"/>
    <w:tmpl w:val="CF8CCB54"/>
    <w:lvl w:ilvl="0" w:tplc="10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145B86"/>
    <w:multiLevelType w:val="hybridMultilevel"/>
    <w:tmpl w:val="6ED2C6CC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83B1DD2"/>
    <w:multiLevelType w:val="hybridMultilevel"/>
    <w:tmpl w:val="4E36F00E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8" w15:restartNumberingAfterBreak="0">
    <w:nsid w:val="634F2296"/>
    <w:multiLevelType w:val="hybridMultilevel"/>
    <w:tmpl w:val="263AC2A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4D462D8"/>
    <w:multiLevelType w:val="hybridMultilevel"/>
    <w:tmpl w:val="87ECECA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E46151"/>
    <w:multiLevelType w:val="hybridMultilevel"/>
    <w:tmpl w:val="666CD3B0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DC23D8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7412198">
    <w:abstractNumId w:val="16"/>
  </w:num>
  <w:num w:numId="2" w16cid:durableId="906383797">
    <w:abstractNumId w:val="13"/>
  </w:num>
  <w:num w:numId="3" w16cid:durableId="383531984">
    <w:abstractNumId w:val="17"/>
  </w:num>
  <w:num w:numId="4" w16cid:durableId="16005605">
    <w:abstractNumId w:val="21"/>
  </w:num>
  <w:num w:numId="5" w16cid:durableId="679890661">
    <w:abstractNumId w:val="10"/>
  </w:num>
  <w:num w:numId="6" w16cid:durableId="1775900812">
    <w:abstractNumId w:val="11"/>
  </w:num>
  <w:num w:numId="7" w16cid:durableId="254287719">
    <w:abstractNumId w:val="20"/>
  </w:num>
  <w:num w:numId="8" w16cid:durableId="1705449152">
    <w:abstractNumId w:val="8"/>
  </w:num>
  <w:num w:numId="9" w16cid:durableId="2071608280">
    <w:abstractNumId w:val="3"/>
  </w:num>
  <w:num w:numId="10" w16cid:durableId="467168356">
    <w:abstractNumId w:val="2"/>
  </w:num>
  <w:num w:numId="11" w16cid:durableId="843283836">
    <w:abstractNumId w:val="18"/>
  </w:num>
  <w:num w:numId="12" w16cid:durableId="1899591757">
    <w:abstractNumId w:val="9"/>
  </w:num>
  <w:num w:numId="13" w16cid:durableId="1899198970">
    <w:abstractNumId w:val="19"/>
  </w:num>
  <w:num w:numId="14" w16cid:durableId="1417510260">
    <w:abstractNumId w:val="12"/>
  </w:num>
  <w:num w:numId="15" w16cid:durableId="990911667">
    <w:abstractNumId w:val="5"/>
  </w:num>
  <w:num w:numId="16" w16cid:durableId="1563711093">
    <w:abstractNumId w:val="15"/>
  </w:num>
  <w:num w:numId="17" w16cid:durableId="1663123574">
    <w:abstractNumId w:val="0"/>
  </w:num>
  <w:num w:numId="18" w16cid:durableId="1000545972">
    <w:abstractNumId w:val="1"/>
  </w:num>
  <w:num w:numId="19" w16cid:durableId="1311638032">
    <w:abstractNumId w:val="14"/>
  </w:num>
  <w:num w:numId="20" w16cid:durableId="789252157">
    <w:abstractNumId w:val="7"/>
  </w:num>
  <w:num w:numId="21" w16cid:durableId="400451254">
    <w:abstractNumId w:val="6"/>
  </w:num>
  <w:num w:numId="22" w16cid:durableId="122225635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4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77F7"/>
    <w:rsid w:val="000072A6"/>
    <w:rsid w:val="00011574"/>
    <w:rsid w:val="0001246A"/>
    <w:rsid w:val="00025768"/>
    <w:rsid w:val="00053E1B"/>
    <w:rsid w:val="00081FA4"/>
    <w:rsid w:val="000C65D4"/>
    <w:rsid w:val="000C7650"/>
    <w:rsid w:val="00122360"/>
    <w:rsid w:val="00153460"/>
    <w:rsid w:val="00171EAF"/>
    <w:rsid w:val="0017586E"/>
    <w:rsid w:val="00180524"/>
    <w:rsid w:val="00180BD8"/>
    <w:rsid w:val="001828FA"/>
    <w:rsid w:val="00195559"/>
    <w:rsid w:val="00197B11"/>
    <w:rsid w:val="001A0C9B"/>
    <w:rsid w:val="001A2C02"/>
    <w:rsid w:val="001B1165"/>
    <w:rsid w:val="001B72A5"/>
    <w:rsid w:val="001E5D10"/>
    <w:rsid w:val="001F3A58"/>
    <w:rsid w:val="001F530E"/>
    <w:rsid w:val="002124AB"/>
    <w:rsid w:val="00227D42"/>
    <w:rsid w:val="00236533"/>
    <w:rsid w:val="0024154C"/>
    <w:rsid w:val="00244D84"/>
    <w:rsid w:val="00263BF6"/>
    <w:rsid w:val="00275974"/>
    <w:rsid w:val="00290D87"/>
    <w:rsid w:val="002918C7"/>
    <w:rsid w:val="0029255E"/>
    <w:rsid w:val="002B2519"/>
    <w:rsid w:val="002C7187"/>
    <w:rsid w:val="002C793B"/>
    <w:rsid w:val="002E4112"/>
    <w:rsid w:val="003254B2"/>
    <w:rsid w:val="00346C17"/>
    <w:rsid w:val="003516B4"/>
    <w:rsid w:val="00357D49"/>
    <w:rsid w:val="00377885"/>
    <w:rsid w:val="003856AF"/>
    <w:rsid w:val="00386E72"/>
    <w:rsid w:val="003A5B33"/>
    <w:rsid w:val="00416FD2"/>
    <w:rsid w:val="0044695B"/>
    <w:rsid w:val="004928E5"/>
    <w:rsid w:val="004A77F7"/>
    <w:rsid w:val="004B5872"/>
    <w:rsid w:val="004B695F"/>
    <w:rsid w:val="004E4E41"/>
    <w:rsid w:val="004F01C2"/>
    <w:rsid w:val="005025CE"/>
    <w:rsid w:val="0052524B"/>
    <w:rsid w:val="00530068"/>
    <w:rsid w:val="0056477B"/>
    <w:rsid w:val="005826C1"/>
    <w:rsid w:val="005831A0"/>
    <w:rsid w:val="005957F8"/>
    <w:rsid w:val="005B0602"/>
    <w:rsid w:val="005C0BC7"/>
    <w:rsid w:val="005D5284"/>
    <w:rsid w:val="005E0B75"/>
    <w:rsid w:val="005F7E94"/>
    <w:rsid w:val="006102CE"/>
    <w:rsid w:val="00615417"/>
    <w:rsid w:val="00621331"/>
    <w:rsid w:val="00626FE3"/>
    <w:rsid w:val="006270B1"/>
    <w:rsid w:val="00660640"/>
    <w:rsid w:val="00681050"/>
    <w:rsid w:val="00686FD7"/>
    <w:rsid w:val="006C2389"/>
    <w:rsid w:val="006E2FEA"/>
    <w:rsid w:val="006F7162"/>
    <w:rsid w:val="00715F47"/>
    <w:rsid w:val="00727A5B"/>
    <w:rsid w:val="00733D24"/>
    <w:rsid w:val="007355EE"/>
    <w:rsid w:val="00741C2E"/>
    <w:rsid w:val="00770AB9"/>
    <w:rsid w:val="007712CE"/>
    <w:rsid w:val="00784CE0"/>
    <w:rsid w:val="00786BA0"/>
    <w:rsid w:val="007A46A9"/>
    <w:rsid w:val="007D33A0"/>
    <w:rsid w:val="007F6A6D"/>
    <w:rsid w:val="007F6C89"/>
    <w:rsid w:val="00804CE6"/>
    <w:rsid w:val="00821680"/>
    <w:rsid w:val="00832D18"/>
    <w:rsid w:val="008862BD"/>
    <w:rsid w:val="008C5943"/>
    <w:rsid w:val="008E056A"/>
    <w:rsid w:val="008E1FA8"/>
    <w:rsid w:val="008E2CD2"/>
    <w:rsid w:val="009012A4"/>
    <w:rsid w:val="00921253"/>
    <w:rsid w:val="00921F0F"/>
    <w:rsid w:val="00927AA3"/>
    <w:rsid w:val="009549A5"/>
    <w:rsid w:val="009619D9"/>
    <w:rsid w:val="00973142"/>
    <w:rsid w:val="00973AC1"/>
    <w:rsid w:val="0098654E"/>
    <w:rsid w:val="00A105D9"/>
    <w:rsid w:val="00A477AD"/>
    <w:rsid w:val="00A74DF1"/>
    <w:rsid w:val="00A77744"/>
    <w:rsid w:val="00A86FE2"/>
    <w:rsid w:val="00AB6774"/>
    <w:rsid w:val="00AC0A80"/>
    <w:rsid w:val="00AC2D86"/>
    <w:rsid w:val="00AE14E5"/>
    <w:rsid w:val="00B1159C"/>
    <w:rsid w:val="00B207FE"/>
    <w:rsid w:val="00B50D2A"/>
    <w:rsid w:val="00B55975"/>
    <w:rsid w:val="00B73AB8"/>
    <w:rsid w:val="00B766D0"/>
    <w:rsid w:val="00B92EA1"/>
    <w:rsid w:val="00BD13EF"/>
    <w:rsid w:val="00BD19D5"/>
    <w:rsid w:val="00BE59F3"/>
    <w:rsid w:val="00BF1E03"/>
    <w:rsid w:val="00C01193"/>
    <w:rsid w:val="00C266A6"/>
    <w:rsid w:val="00C45F38"/>
    <w:rsid w:val="00C61770"/>
    <w:rsid w:val="00C91021"/>
    <w:rsid w:val="00C95885"/>
    <w:rsid w:val="00CA4642"/>
    <w:rsid w:val="00CD4D58"/>
    <w:rsid w:val="00CE2662"/>
    <w:rsid w:val="00CE49DF"/>
    <w:rsid w:val="00D03061"/>
    <w:rsid w:val="00D055ED"/>
    <w:rsid w:val="00D13CBF"/>
    <w:rsid w:val="00D24229"/>
    <w:rsid w:val="00D31FD0"/>
    <w:rsid w:val="00D333BB"/>
    <w:rsid w:val="00D42413"/>
    <w:rsid w:val="00D5312A"/>
    <w:rsid w:val="00D56089"/>
    <w:rsid w:val="00D6057B"/>
    <w:rsid w:val="00D6232A"/>
    <w:rsid w:val="00DA4E30"/>
    <w:rsid w:val="00DB234A"/>
    <w:rsid w:val="00DC7245"/>
    <w:rsid w:val="00DF3546"/>
    <w:rsid w:val="00DF46EB"/>
    <w:rsid w:val="00E2381B"/>
    <w:rsid w:val="00E24DAE"/>
    <w:rsid w:val="00E464D3"/>
    <w:rsid w:val="00E57ACC"/>
    <w:rsid w:val="00E679AF"/>
    <w:rsid w:val="00E75CA4"/>
    <w:rsid w:val="00E9638C"/>
    <w:rsid w:val="00EB56F9"/>
    <w:rsid w:val="00EB58F3"/>
    <w:rsid w:val="00EF0C8A"/>
    <w:rsid w:val="00F172C7"/>
    <w:rsid w:val="00F50A23"/>
    <w:rsid w:val="00F5637F"/>
    <w:rsid w:val="00F663BE"/>
    <w:rsid w:val="00F66A8A"/>
    <w:rsid w:val="00F7534A"/>
    <w:rsid w:val="00F93096"/>
    <w:rsid w:val="00F9627C"/>
    <w:rsid w:val="00FA1037"/>
    <w:rsid w:val="00FA7FEA"/>
    <w:rsid w:val="00FC0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A77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A77F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77F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93B"/>
  </w:style>
  <w:style w:type="paragraph" w:styleId="Footer">
    <w:name w:val="footer"/>
    <w:basedOn w:val="Normal"/>
    <w:link w:val="Foot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93B"/>
  </w:style>
  <w:style w:type="paragraph" w:styleId="NoSpacing">
    <w:name w:val="No Spacing"/>
    <w:uiPriority w:val="1"/>
    <w:qFormat/>
    <w:rsid w:val="00C45F38"/>
    <w:pPr>
      <w:spacing w:after="0" w:line="240" w:lineRule="auto"/>
    </w:pPr>
    <w:rPr>
      <w:lang w:val="es-G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247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1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F81CF0-71F4-4747-82CD-EB1EEB8BDA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6876</TotalTime>
  <Pages>1</Pages>
  <Words>355</Words>
  <Characters>2025</Characters>
  <Application>Microsoft Office Word</Application>
  <DocSecurity>0</DocSecurity>
  <Lines>16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William Fernando Cambara Cortez</cp:lastModifiedBy>
  <cp:revision>101</cp:revision>
  <cp:lastPrinted>2025-12-02T20:22:00Z</cp:lastPrinted>
  <dcterms:created xsi:type="dcterms:W3CDTF">2025-02-14T17:39:00Z</dcterms:created>
  <dcterms:modified xsi:type="dcterms:W3CDTF">2025-12-02T20:22:00Z</dcterms:modified>
</cp:coreProperties>
</file>